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96B3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EB2C7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6C4D" w:rsidRDefault="00C4298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C4298A">
        <w:rPr>
          <w:b/>
          <w:color w:val="000000"/>
          <w:sz w:val="28"/>
          <w:szCs w:val="28"/>
          <w:lang w:val="uk-UA"/>
        </w:rPr>
        <w:t>Штельмаху</w:t>
      </w:r>
      <w:proofErr w:type="spellEnd"/>
      <w:r w:rsidRPr="00C4298A">
        <w:rPr>
          <w:b/>
          <w:color w:val="000000"/>
          <w:sz w:val="28"/>
          <w:szCs w:val="28"/>
          <w:lang w:val="uk-UA"/>
        </w:rPr>
        <w:t xml:space="preserve"> Дмитру Анатолійовичу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C429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Гонько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І.В</w:t>
      </w:r>
      <w:r w:rsidR="00E475DA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C4298A">
        <w:rPr>
          <w:color w:val="000000"/>
          <w:sz w:val="28"/>
          <w:szCs w:val="28"/>
          <w:lang w:val="uk-UA"/>
        </w:rPr>
        <w:t>1,2931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4298A">
        <w:rPr>
          <w:color w:val="000000"/>
          <w:sz w:val="28"/>
          <w:szCs w:val="28"/>
          <w:lang w:val="uk-UA"/>
        </w:rPr>
        <w:t>, в межах с. Якушинці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4298A">
        <w:rPr>
          <w:color w:val="000000"/>
          <w:sz w:val="28"/>
          <w:szCs w:val="28"/>
          <w:lang w:val="uk-UA"/>
        </w:rPr>
        <w:t>0520688900:01:015:0117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C4298A">
        <w:rPr>
          <w:color w:val="000000"/>
          <w:sz w:val="28"/>
          <w:szCs w:val="28"/>
          <w:lang w:val="uk-UA"/>
        </w:rPr>
        <w:t>загальною площею 1,2931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4298A">
        <w:rPr>
          <w:color w:val="000000"/>
          <w:sz w:val="28"/>
          <w:szCs w:val="28"/>
          <w:lang w:val="uk-UA"/>
        </w:rPr>
        <w:t>, в межах с. Якушинці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C4298A">
        <w:rPr>
          <w:color w:val="000000"/>
          <w:sz w:val="28"/>
          <w:szCs w:val="28"/>
          <w:lang w:val="uk-UA"/>
        </w:rPr>
        <w:t>0520688900:01:015:0117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Штельмахом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Дмитром Анатолійовичем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4298A">
        <w:rPr>
          <w:sz w:val="28"/>
          <w:szCs w:val="28"/>
          <w:lang w:val="uk-UA"/>
        </w:rPr>
        <w:t>площею 1,2931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C4298A">
        <w:rPr>
          <w:color w:val="000000"/>
          <w:sz w:val="28"/>
          <w:szCs w:val="28"/>
          <w:lang w:val="uk-UA"/>
        </w:rPr>
        <w:t>0117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4822BD">
        <w:rPr>
          <w:sz w:val="28"/>
          <w:szCs w:val="28"/>
          <w:lang w:val="uk-UA"/>
        </w:rPr>
        <w:t>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B05B5C" w:rsidRDefault="00152126" w:rsidP="00B05B5C">
      <w:pPr>
        <w:pStyle w:val="a5"/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 xml:space="preserve">% від </w:t>
      </w:r>
      <w:r w:rsidR="004822BD" w:rsidRPr="00755F37">
        <w:rPr>
          <w:sz w:val="28"/>
          <w:szCs w:val="28"/>
          <w:lang w:val="uk-UA"/>
        </w:rPr>
        <w:t>нормативної грошово</w:t>
      </w:r>
      <w:r w:rsidR="004822BD">
        <w:rPr>
          <w:sz w:val="28"/>
          <w:szCs w:val="28"/>
          <w:lang w:val="uk-UA"/>
        </w:rPr>
        <w:t xml:space="preserve">ї оцінки </w:t>
      </w:r>
      <w:r w:rsidR="004822BD">
        <w:rPr>
          <w:sz w:val="28"/>
          <w:szCs w:val="28"/>
          <w:lang w:val="uk-UA"/>
        </w:rPr>
        <w:t>одиниці сіножаті</w:t>
      </w:r>
      <w:r w:rsidR="004822BD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4822BD">
        <w:rPr>
          <w:sz w:val="28"/>
          <w:szCs w:val="28"/>
          <w:lang w:val="uk-UA"/>
        </w:rPr>
        <w:t>у г</w:t>
      </w:r>
      <w:r w:rsidR="004822BD">
        <w:rPr>
          <w:sz w:val="28"/>
          <w:szCs w:val="28"/>
          <w:lang w:val="uk-UA"/>
        </w:rPr>
        <w:t>рошовій формі становить 487,30грн. ( чотириста вісімдесят сім гривень 30</w:t>
      </w:r>
      <w:r w:rsidR="004822BD">
        <w:rPr>
          <w:sz w:val="28"/>
          <w:szCs w:val="28"/>
          <w:lang w:val="uk-UA"/>
        </w:rPr>
        <w:t xml:space="preserve">коп.) </w:t>
      </w:r>
      <w:r w:rsidR="004822BD">
        <w:rPr>
          <w:sz w:val="28"/>
          <w:szCs w:val="28"/>
          <w:lang w:val="uk-UA"/>
        </w:rPr>
        <w:t>(</w:t>
      </w:r>
      <w:r w:rsidR="004822BD">
        <w:rPr>
          <w:sz w:val="28"/>
          <w:szCs w:val="28"/>
          <w:lang w:val="uk-UA"/>
        </w:rPr>
        <w:t xml:space="preserve"> </w:t>
      </w:r>
      <w:r w:rsidR="004822BD">
        <w:rPr>
          <w:sz w:val="28"/>
          <w:szCs w:val="28"/>
          <w:lang w:val="uk-UA"/>
        </w:rPr>
        <w:t>3 140,38грн * 1,2931га * 12</w:t>
      </w:r>
      <w:r w:rsidR="004822BD" w:rsidRPr="00755F37">
        <w:rPr>
          <w:sz w:val="28"/>
          <w:szCs w:val="28"/>
          <w:lang w:val="uk-UA"/>
        </w:rPr>
        <w:t>%</w:t>
      </w:r>
      <w:r w:rsidR="004822BD">
        <w:rPr>
          <w:sz w:val="28"/>
          <w:szCs w:val="28"/>
          <w:lang w:val="uk-UA"/>
        </w:rPr>
        <w:t xml:space="preserve"> </w:t>
      </w:r>
      <w:r w:rsidR="004822BD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4822BD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4822BD" w:rsidRPr="00755F37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4298A" w:rsidRPr="00C429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822BD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147D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5B5C"/>
    <w:rsid w:val="00B0637F"/>
    <w:rsid w:val="00B15F36"/>
    <w:rsid w:val="00B65A8D"/>
    <w:rsid w:val="00B8270C"/>
    <w:rsid w:val="00BA0E01"/>
    <w:rsid w:val="00BE1AC1"/>
    <w:rsid w:val="00C028B1"/>
    <w:rsid w:val="00C220B9"/>
    <w:rsid w:val="00C4298A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B2C79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2023-10-04T08:04:00Z</cp:lastPrinted>
  <dcterms:created xsi:type="dcterms:W3CDTF">2019-11-12T10:23:00Z</dcterms:created>
  <dcterms:modified xsi:type="dcterms:W3CDTF">2023-10-04T08:06:00Z</dcterms:modified>
</cp:coreProperties>
</file>